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E9" w:rsidRPr="007433EF" w:rsidRDefault="00865AE9" w:rsidP="00601325">
      <w:pPr>
        <w:pStyle w:val="af9"/>
        <w:jc w:val="center"/>
        <w:rPr>
          <w:sz w:val="28"/>
          <w:szCs w:val="28"/>
        </w:rPr>
      </w:pP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 xml:space="preserve">ДЕПАРТАМЕНТ ВНУТРЕННЕЙ И КАДРОВОЙ ПОЛИТИКИ </w:t>
      </w:r>
      <w:r w:rsidRPr="007433EF">
        <w:rPr>
          <w:sz w:val="28"/>
          <w:szCs w:val="28"/>
        </w:rPr>
        <w:br/>
        <w:t>БЕЛГОРОДСКОЙ ОБЛАСТИ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ОБЛАСТНОЕ ГОСУДАРСТВЕННОЕ АВТОНОМНОЕ ПРОФЕССИОНАЛЬНОЕ</w:t>
      </w:r>
    </w:p>
    <w:p w:rsidR="00601325" w:rsidRPr="007433EF" w:rsidRDefault="00601325" w:rsidP="00601325">
      <w:pPr>
        <w:pStyle w:val="af9"/>
        <w:jc w:val="center"/>
        <w:rPr>
          <w:smallCaps/>
          <w:sz w:val="28"/>
          <w:szCs w:val="28"/>
        </w:rPr>
      </w:pPr>
      <w:r w:rsidRPr="007433EF">
        <w:rPr>
          <w:sz w:val="28"/>
          <w:szCs w:val="28"/>
        </w:rPr>
        <w:t xml:space="preserve"> ОБРАЗОВАТЕЛЬНОЕ УЧРЕЖДЕНИЕ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«ГУБКИНСКИЙ ГОРНО-ПОЛИТЕХНИЧЕСКИЙ КОЛЛЕДЖ»</w:t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865AE9">
      <w:pPr>
        <w:tabs>
          <w:tab w:val="left" w:pos="2029"/>
        </w:tabs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0F05C0" w:rsidP="00601325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УЧЕБНОЙ ДИСЦИПЛИНЫ «АсТРОНОМИЯ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601325" w:rsidRDefault="00657556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ДЛЯ специальностЕЙ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СРЕДНЕГО ПРОФЕССИОНАЛЬНОГО ОБРАЗОВАНИЯ</w:t>
      </w:r>
    </w:p>
    <w:p w:rsidR="00CC158E" w:rsidRDefault="00657556" w:rsidP="00CC1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57556">
        <w:rPr>
          <w:rFonts w:ascii="Times New Roman" w:hAnsi="Times New Roman" w:cs="Times New Roman"/>
          <w:b/>
          <w:sz w:val="28"/>
          <w:szCs w:val="28"/>
        </w:rPr>
        <w:t>22.02.01 «Организация перевозок и управление на транспорте (железнодорожном)»</w:t>
      </w:r>
    </w:p>
    <w:p w:rsidR="000F05C0" w:rsidRDefault="00CC158E" w:rsidP="00CC1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CC158E">
        <w:rPr>
          <w:rFonts w:ascii="Times New Roman" w:hAnsi="Times New Roman" w:cs="Times New Roman"/>
          <w:b/>
          <w:sz w:val="28"/>
          <w:szCs w:val="28"/>
        </w:rPr>
        <w:t>21.02.18 «Обогащение полезных ископаем</w:t>
      </w:r>
      <w:r>
        <w:rPr>
          <w:rFonts w:ascii="Times New Roman" w:hAnsi="Times New Roman" w:cs="Times New Roman"/>
          <w:b/>
          <w:sz w:val="28"/>
          <w:szCs w:val="28"/>
        </w:rPr>
        <w:t>ых</w:t>
      </w:r>
      <w:r w:rsidRPr="00CC158E">
        <w:rPr>
          <w:rFonts w:ascii="Times New Roman" w:hAnsi="Times New Roman" w:cs="Times New Roman"/>
          <w:b/>
          <w:sz w:val="28"/>
          <w:szCs w:val="28"/>
        </w:rPr>
        <w:t>»</w:t>
      </w:r>
      <w:r w:rsidR="00657556" w:rsidRPr="00CC158E">
        <w:tab/>
      </w:r>
    </w:p>
    <w:p w:rsidR="00657556" w:rsidRPr="000F05C0" w:rsidRDefault="000F05C0" w:rsidP="00CC1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0F05C0">
        <w:rPr>
          <w:rFonts w:ascii="Times New Roman" w:hAnsi="Times New Roman" w:cs="Times New Roman"/>
          <w:b/>
          <w:sz w:val="28"/>
          <w:szCs w:val="28"/>
        </w:rPr>
        <w:t xml:space="preserve"> 21.01.10 «Ремонтник горного оборудования»</w:t>
      </w:r>
      <w:r w:rsidR="00657556" w:rsidRPr="000F05C0">
        <w:rPr>
          <w:rFonts w:ascii="Times New Roman" w:hAnsi="Times New Roman" w:cs="Times New Roman"/>
          <w:b/>
          <w:sz w:val="28"/>
          <w:szCs w:val="28"/>
        </w:rPr>
        <w:tab/>
      </w:r>
    </w:p>
    <w:p w:rsidR="00601325" w:rsidRPr="007433EF" w:rsidRDefault="00CC158E" w:rsidP="00CC158E">
      <w:pPr>
        <w:tabs>
          <w:tab w:val="left" w:pos="535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tabs>
          <w:tab w:val="left" w:pos="4145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2018 г</w:t>
      </w:r>
    </w:p>
    <w:p w:rsidR="00355808" w:rsidRPr="007433EF" w:rsidRDefault="00865AE9" w:rsidP="00FC0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«Астрономия» разработана в соо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 xml:space="preserve">ветствии с Приказом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</w:t>
      </w:r>
      <w:r w:rsidR="00355808" w:rsidRPr="007433EF">
        <w:rPr>
          <w:rFonts w:ascii="Times New Roman" w:hAnsi="Times New Roman" w:cs="Times New Roman"/>
          <w:sz w:val="28"/>
          <w:szCs w:val="28"/>
        </w:rPr>
        <w:t>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</w:t>
      </w:r>
      <w:r w:rsidR="00355808" w:rsidRPr="007433EF">
        <w:rPr>
          <w:rFonts w:ascii="Times New Roman" w:hAnsi="Times New Roman" w:cs="Times New Roman"/>
          <w:sz w:val="28"/>
          <w:szCs w:val="28"/>
        </w:rPr>
        <w:t>е</w:t>
      </w:r>
      <w:r w:rsidR="00355808" w:rsidRPr="007433EF">
        <w:rPr>
          <w:rFonts w:ascii="Times New Roman" w:hAnsi="Times New Roman" w:cs="Times New Roman"/>
          <w:sz w:val="28"/>
          <w:szCs w:val="28"/>
        </w:rPr>
        <w:t>ральный государственный образовательный стандарт среднего общего обр</w:t>
      </w:r>
      <w:r w:rsidR="00355808" w:rsidRPr="007433EF">
        <w:rPr>
          <w:rFonts w:ascii="Times New Roman" w:hAnsi="Times New Roman" w:cs="Times New Roman"/>
          <w:sz w:val="28"/>
          <w:szCs w:val="28"/>
        </w:rPr>
        <w:t>а</w:t>
      </w:r>
      <w:r w:rsidR="00355808" w:rsidRPr="007433EF">
        <w:rPr>
          <w:rFonts w:ascii="Times New Roman" w:hAnsi="Times New Roman" w:cs="Times New Roman"/>
          <w:sz w:val="28"/>
          <w:szCs w:val="28"/>
        </w:rPr>
        <w:t>зования, утвержденный Приказом Министерства образования и науки Ро</w:t>
      </w:r>
      <w:r w:rsidR="00355808" w:rsidRPr="007433EF">
        <w:rPr>
          <w:rFonts w:ascii="Times New Roman" w:hAnsi="Times New Roman" w:cs="Times New Roman"/>
          <w:sz w:val="28"/>
          <w:szCs w:val="28"/>
        </w:rPr>
        <w:t>с</w:t>
      </w:r>
      <w:r w:rsidR="00355808" w:rsidRPr="007433EF">
        <w:rPr>
          <w:rFonts w:ascii="Times New Roman" w:hAnsi="Times New Roman" w:cs="Times New Roman"/>
          <w:sz w:val="28"/>
          <w:szCs w:val="28"/>
        </w:rPr>
        <w:t>сийской Федерации от 17 мая 2012 г.</w:t>
      </w:r>
    </w:p>
    <w:p w:rsidR="00601325" w:rsidRPr="007433EF" w:rsidRDefault="00355808" w:rsidP="00FC04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  № 413» от 29 июня 2017 г.№613; на основании Письма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</w:t>
      </w:r>
      <w:r w:rsidRPr="007433EF">
        <w:rPr>
          <w:rFonts w:ascii="Times New Roman" w:hAnsi="Times New Roman" w:cs="Times New Roman"/>
          <w:sz w:val="28"/>
          <w:szCs w:val="28"/>
        </w:rPr>
        <w:t>с</w:t>
      </w:r>
      <w:r w:rsidRPr="007433EF">
        <w:rPr>
          <w:rFonts w:ascii="Times New Roman" w:hAnsi="Times New Roman" w:cs="Times New Roman"/>
          <w:sz w:val="28"/>
          <w:szCs w:val="28"/>
        </w:rPr>
        <w:t>сии «Об организации изучения учебного предмета «Астрономия» от 20 июня 2017 г. № ТС -194/08; с учетом требований ФГОС среднего общего образов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ния, предъявляемых к структуре, содержанию и результатам освоения уче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ной дисциплины «Астрономия»</w:t>
      </w:r>
    </w:p>
    <w:p w:rsidR="00355808" w:rsidRPr="007433EF" w:rsidRDefault="00355808" w:rsidP="006013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Look w:val="01E0"/>
      </w:tblPr>
      <w:tblGrid>
        <w:gridCol w:w="5495"/>
        <w:gridCol w:w="4786"/>
      </w:tblGrid>
      <w:tr w:rsidR="00601325" w:rsidRPr="007433EF" w:rsidTr="00601325">
        <w:tc>
          <w:tcPr>
            <w:tcW w:w="5495" w:type="dxa"/>
            <w:hideMark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ОДОБРЕНО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предметно-цикловой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методической комиссией 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председатель_____________________</w:t>
            </w:r>
          </w:p>
        </w:tc>
        <w:tc>
          <w:tcPr>
            <w:tcW w:w="4786" w:type="dxa"/>
            <w:hideMark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 (по УР)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Шевцова М.В.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</w:p>
        </w:tc>
      </w:tr>
      <w:tr w:rsidR="00601325" w:rsidRPr="007433EF" w:rsidTr="00601325">
        <w:tc>
          <w:tcPr>
            <w:tcW w:w="5495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№______ </w:t>
            </w:r>
            <w:proofErr w:type="gram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_____________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(по УМР)</w:t>
            </w:r>
          </w:p>
          <w:p w:rsidR="00601325" w:rsidRPr="007433EF" w:rsidRDefault="00601325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Морозова Л.А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._____________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1325" w:rsidRPr="007433EF" w:rsidRDefault="00601325" w:rsidP="00601325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601325" w:rsidRPr="007433EF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>Организация-разработчик: Областное государственное автономное профе</w:t>
      </w:r>
      <w:r w:rsidRPr="007433EF">
        <w:rPr>
          <w:sz w:val="28"/>
          <w:szCs w:val="28"/>
        </w:rPr>
        <w:t>с</w:t>
      </w:r>
      <w:r w:rsidRPr="007433EF">
        <w:rPr>
          <w:sz w:val="28"/>
          <w:szCs w:val="28"/>
        </w:rPr>
        <w:t xml:space="preserve">сиональное образовательное учреждение  </w:t>
      </w:r>
      <w:r w:rsidRPr="007433EF">
        <w:rPr>
          <w:b/>
          <w:sz w:val="28"/>
          <w:szCs w:val="28"/>
        </w:rPr>
        <w:t xml:space="preserve">« </w:t>
      </w:r>
      <w:proofErr w:type="spellStart"/>
      <w:r w:rsidRPr="007433EF">
        <w:rPr>
          <w:sz w:val="28"/>
          <w:szCs w:val="28"/>
        </w:rPr>
        <w:t>Губкинский</w:t>
      </w:r>
      <w:proofErr w:type="spellEnd"/>
      <w:r w:rsidRPr="007433EF">
        <w:rPr>
          <w:sz w:val="28"/>
          <w:szCs w:val="28"/>
        </w:rPr>
        <w:t xml:space="preserve"> горно-политехнический колледж</w:t>
      </w:r>
      <w:r w:rsidRPr="007433EF">
        <w:rPr>
          <w:b/>
          <w:sz w:val="28"/>
          <w:szCs w:val="28"/>
        </w:rPr>
        <w:t>»</w:t>
      </w:r>
    </w:p>
    <w:p w:rsidR="00601325" w:rsidRPr="007433EF" w:rsidRDefault="00601325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91080" w:rsidRPr="006E2714" w:rsidRDefault="00601325" w:rsidP="006E2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Разработчик:</w:t>
      </w:r>
      <w:r w:rsidR="00865AE9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Шагаева Т.Н., преподаватель физики.</w:t>
      </w:r>
      <w:r w:rsidRPr="007433EF">
        <w:rPr>
          <w:rFonts w:ascii="Times New Roman" w:hAnsi="Times New Roman" w:cs="Times New Roman"/>
          <w:sz w:val="28"/>
          <w:szCs w:val="28"/>
        </w:rPr>
        <w:br w:type="page"/>
      </w:r>
      <w:r w:rsidR="00D91080" w:rsidRPr="007433E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D91080" w:rsidRPr="007433EF" w:rsidRDefault="00D91080" w:rsidP="00D91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8333"/>
        <w:gridCol w:w="1238"/>
      </w:tblGrid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</w:tcPr>
          <w:p w:rsidR="00D91080" w:rsidRPr="007433EF" w:rsidRDefault="00D91080" w:rsidP="00D91080">
            <w:pPr>
              <w:pStyle w:val="1"/>
              <w:ind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1080" w:rsidRPr="007433EF" w:rsidRDefault="00D91080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C477D" w:rsidP="000A5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C477D" w:rsidP="000A5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DE2D61" w:rsidRPr="007433EF" w:rsidRDefault="004F6006" w:rsidP="00D91080">
      <w:pPr>
        <w:pStyle w:val="3"/>
        <w:spacing w:before="1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376E2B"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1.ПАСПОРТ РАБОЧЕЙ ПРОГРАММЫ УЧЕБНОЙ ДИСЦИПЛИНЫ </w:t>
      </w:r>
      <w:r w:rsidR="00B30B3A" w:rsidRPr="007433EF">
        <w:rPr>
          <w:rFonts w:ascii="Times New Roman" w:hAnsi="Times New Roman" w:cs="Times New Roman"/>
          <w:color w:val="auto"/>
          <w:sz w:val="28"/>
          <w:szCs w:val="28"/>
        </w:rPr>
        <w:t>АСТРОНОМИЯ</w:t>
      </w:r>
    </w:p>
    <w:p w:rsidR="00DE2D61" w:rsidRPr="007433EF" w:rsidRDefault="00DE2D61" w:rsidP="006375F7">
      <w:pPr>
        <w:pStyle w:val="af5"/>
        <w:spacing w:before="120" w:after="120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1.1. Область применения программы</w:t>
      </w:r>
    </w:p>
    <w:p w:rsidR="006375F7" w:rsidRPr="007433EF" w:rsidRDefault="006375F7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«Астрономия» пре</w:t>
      </w:r>
      <w:r w:rsidRPr="007433EF">
        <w:rPr>
          <w:rFonts w:ascii="Times New Roman" w:hAnsi="Times New Roman" w:cs="Times New Roman"/>
          <w:sz w:val="28"/>
          <w:szCs w:val="28"/>
        </w:rPr>
        <w:t>д</w:t>
      </w:r>
      <w:r w:rsidRPr="007433EF">
        <w:rPr>
          <w:rFonts w:ascii="Times New Roman" w:hAnsi="Times New Roman" w:cs="Times New Roman"/>
          <w:sz w:val="28"/>
          <w:szCs w:val="28"/>
        </w:rPr>
        <w:t>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ной образовательной программы (ОПОП)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при подготовке квалифицированных рабочих и служащих, специ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листов среднего звена.</w:t>
      </w:r>
    </w:p>
    <w:p w:rsidR="00391248" w:rsidRPr="007433EF" w:rsidRDefault="00DE2D61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433EF">
        <w:rPr>
          <w:rStyle w:val="af6"/>
          <w:rFonts w:ascii="Times New Roman" w:hAnsi="Times New Roman" w:cs="Times New Roman"/>
          <w:b/>
          <w:color w:val="auto"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7433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DE2D61" w:rsidRPr="007433EF" w:rsidRDefault="00B30B3A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Дисциплина «Астрономия» входит в состав предметной области «Естестве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ные науки» ФГОС среднего общего образования и изучается в общеобраз</w:t>
      </w:r>
      <w:r w:rsidRPr="007433EF">
        <w:rPr>
          <w:rFonts w:ascii="Times New Roman" w:hAnsi="Times New Roman" w:cs="Times New Roman"/>
          <w:sz w:val="28"/>
          <w:szCs w:val="28"/>
        </w:rPr>
        <w:t>о</w:t>
      </w:r>
      <w:r w:rsidRPr="007433EF">
        <w:rPr>
          <w:rFonts w:ascii="Times New Roman" w:hAnsi="Times New Roman" w:cs="Times New Roman"/>
          <w:sz w:val="28"/>
          <w:szCs w:val="28"/>
        </w:rPr>
        <w:t>вательном цикле учебного плана ОПОП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с получением среднего общего образования (ППКРС, ППССЗ). В учебных планах ППКРС, ППССЗ место учебной дисциплины «Астрономия» в составе общих общеобразовательных учебных дисциплин, обязательных для освоения вне зависимости от профиля профессионального образования, получаемой профессии или специальности.</w:t>
      </w:r>
    </w:p>
    <w:p w:rsidR="00DE2D61" w:rsidRPr="007433EF" w:rsidRDefault="00DE2D61" w:rsidP="006375F7">
      <w:pPr>
        <w:pStyle w:val="af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1.3. Цели и задачи УД – требования к результатам освоения ди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циплины:</w:t>
      </w:r>
    </w:p>
    <w:p w:rsidR="006375F7" w:rsidRPr="007433EF" w:rsidRDefault="00391248" w:rsidP="006375F7">
      <w:pPr>
        <w:pStyle w:val="af5"/>
        <w:jc w:val="both"/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Освоение содержания 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учебной дисципли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ны «Астрономия» обеспечивает достижение обучающимися следующих результатов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личностных: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научного мировоззрения, соответствующего совр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менному уровню развития астрономической науки;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устойчивый интерес к истории и достижениям в области астрономии;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умение анализировать последствия освоения космического пространства 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lastRenderedPageBreak/>
        <w:t>для жизни и деятельности человека;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 xml:space="preserve">•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метапредметных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торыми возникает необходимость сталкиваться в профессиональной сфере;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языковыми средствами: умение ясно, логично и точно излагать свою точку зрения по различным вопросам астрономии, использовать язык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вые средства, адекватные обсуждаемой проблеме астрономического характ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ра, включая составление текста и презентации материалов с использованием информационных и коммуникационных технологий;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предметных: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строении Солнечной системы, эв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люции звезд и Вселенной, пространственно-временных масштабах Вселе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понимание сущности наблюдаемых во Вселенной явлений;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основополагающими астрономическими понятиями, теориями, законами и закономерностями, уверенное пользование астрономической те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минологией и символикой;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DE2D61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13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осознание роли отечественной науки в освоении и использовании косм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и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ческого пространства и развитии международного сотрудничества в этой 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б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lastRenderedPageBreak/>
        <w:t>ласти.</w:t>
      </w:r>
    </w:p>
    <w:p w:rsidR="00DE2D61" w:rsidRPr="007433EF" w:rsidRDefault="00376E2B" w:rsidP="00D91080">
      <w:pPr>
        <w:pStyle w:val="3"/>
        <w:jc w:val="center"/>
        <w:rPr>
          <w:rStyle w:val="FontStyle12"/>
          <w:i w:val="0"/>
          <w:iCs w:val="0"/>
          <w:color w:val="auto"/>
          <w:sz w:val="28"/>
          <w:szCs w:val="28"/>
        </w:rPr>
      </w:pPr>
      <w:r w:rsidRPr="007433EF">
        <w:rPr>
          <w:rStyle w:val="FontStyle13"/>
          <w:color w:val="auto"/>
          <w:sz w:val="28"/>
          <w:szCs w:val="28"/>
        </w:rPr>
        <w:br w:type="page"/>
      </w:r>
      <w:r w:rsidR="00DE2D61" w:rsidRPr="007433EF">
        <w:rPr>
          <w:rStyle w:val="FontStyle13"/>
          <w:b/>
          <w:bCs/>
          <w:color w:val="auto"/>
          <w:sz w:val="28"/>
          <w:szCs w:val="28"/>
        </w:rPr>
        <w:lastRenderedPageBreak/>
        <w:t>2. СТРУКТУРА И СОДЕРЖАНИЕ УЧЕБНОЙДИСЦИПЛИНЫ</w:t>
      </w:r>
    </w:p>
    <w:p w:rsidR="00B74A1C" w:rsidRPr="007433EF" w:rsidRDefault="00DE2D61" w:rsidP="00B74A1C">
      <w:pPr>
        <w:pStyle w:val="af5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2.1 Объем учебной дисциплины и виды учебной работы</w:t>
      </w:r>
    </w:p>
    <w:p w:rsidR="00B74A1C" w:rsidRPr="007433EF" w:rsidRDefault="00B74A1C" w:rsidP="00B74A1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74A1C" w:rsidRPr="007433EF" w:rsidTr="00B74A1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74A1C" w:rsidRPr="007433EF" w:rsidTr="00B74A1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Промежуточная  аттестация в виде дифференцированного зач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B74A1C" w:rsidRPr="007433EF" w:rsidRDefault="00B74A1C" w:rsidP="00B74A1C">
      <w:pPr>
        <w:rPr>
          <w:rFonts w:ascii="Times New Roman" w:hAnsi="Times New Roman" w:cs="Times New Roman"/>
          <w:b/>
          <w:sz w:val="28"/>
          <w:szCs w:val="28"/>
        </w:rPr>
        <w:sectPr w:rsidR="00B74A1C" w:rsidRPr="007433EF">
          <w:pgSz w:w="11906" w:h="16838"/>
          <w:pgMar w:top="1134" w:right="850" w:bottom="1134" w:left="1701" w:header="708" w:footer="708" w:gutter="0"/>
          <w:cols w:space="720"/>
        </w:sectPr>
      </w:pPr>
    </w:p>
    <w:p w:rsidR="007433EF" w:rsidRPr="007433EF" w:rsidRDefault="007433EF" w:rsidP="007433EF">
      <w:pPr>
        <w:rPr>
          <w:rFonts w:ascii="Times New Roman" w:hAnsi="Times New Roman" w:cs="Times New Roman"/>
          <w:b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lastRenderedPageBreak/>
        <w:t>2.2. 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aps/>
          <w:sz w:val="28"/>
          <w:szCs w:val="28"/>
        </w:rPr>
        <w:t>Астрономия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9935"/>
        <w:gridCol w:w="1854"/>
        <w:gridCol w:w="1536"/>
      </w:tblGrid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Содержание учебного материала, лабораторные и практические работы, сам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351C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143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Астрономия, ее связь с другими науками. Роль астрономии в развитии цив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лизации. Структура и масштабы Вселенной. Особенности астрономических 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тодов исследования. Практическое применение астрономических исследований. История развития отечественной космонавтики.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задач по темам школьной программы </w:t>
            </w: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(повторение материала)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351C98" w:rsidRPr="00351C98" w:rsidRDefault="00351C98" w:rsidP="00351C98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информацию:</w:t>
            </w:r>
            <w:r w:rsidRPr="00351C9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35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Описать новые достижения в области космоса.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9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1.История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астр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номии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Астрономия в древности. Звездное небо. Летоисчисление и его точность.</w:t>
            </w:r>
          </w:p>
          <w:p w:rsidR="007433EF" w:rsidRPr="005A4B2B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Оптическая астрономия. Изучение околоземного пространства. </w:t>
            </w:r>
            <w:r w:rsidRPr="005A4B2B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дальнего космоса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Работа с подвижной картой звездного неба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5A4B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8E1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  <w:p w:rsidR="008E1CF0" w:rsidRPr="007433EF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помощью картографического сервиса (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Google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Maps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др.) посетить раздел «Космос») </w:t>
            </w:r>
          </w:p>
          <w:p w:rsidR="007433EF" w:rsidRPr="008E1CF0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https://hi-news.ru/tag/kosmos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E1CF0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Солнечной системы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8E1C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Солнечной системы. Видимое движение планет</w:t>
            </w:r>
          </w:p>
          <w:p w:rsidR="00C0769B" w:rsidRP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Система Земля — Луна. Природа Луны</w:t>
            </w:r>
          </w:p>
          <w:p w:rsid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 земной группы. Планеты – гиганты. </w:t>
            </w:r>
          </w:p>
          <w:p w:rsidR="008E1CF0" w:rsidRP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Малые тела Солнечной системы (астероиды, метеориты, кометы, малые</w:t>
            </w:r>
            <w:proofErr w:type="gramEnd"/>
          </w:p>
          <w:p w:rsidR="008E1CF0" w:rsidRDefault="008E1CF0" w:rsidP="00C0769B">
            <w:pPr>
              <w:pStyle w:val="a4"/>
              <w:tabs>
                <w:tab w:val="left" w:pos="2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планеты) </w:t>
            </w:r>
            <w:r w:rsidR="00C0769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Солнце. Солнце и жизнь Земли. 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Небесная механика (законы Кеплера, открытие планет)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="008E1CF0"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Исследование Солнечной системы (межпланетные экспедиции, космические миссии и межпланетные космические аппараты)</w:t>
            </w:r>
          </w:p>
          <w:p w:rsidR="008E1CF0" w:rsidRPr="008E1CF0" w:rsidRDefault="008E1CF0" w:rsidP="008E1C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8E1CF0" w:rsidRDefault="008E1CF0" w:rsidP="005A4B2B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8E1CF0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eastAsia="en-US"/>
              </w:rPr>
              <w:t>«Вычисление расстояний до Солнца и планет Солнечной системы различными методами»</w:t>
            </w:r>
          </w:p>
          <w:p w:rsidR="007433EF" w:rsidRDefault="009E797D" w:rsidP="005A4B2B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9E797D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eastAsia="en-US"/>
              </w:rPr>
              <w:t xml:space="preserve">«Наблюдение фаз Луны. Лунные затмения» </w:t>
            </w:r>
          </w:p>
          <w:p w:rsidR="005A4B2B" w:rsidRPr="009E797D" w:rsidRDefault="005A4B2B" w:rsidP="005A4B2B">
            <w:pPr>
              <w:tabs>
                <w:tab w:val="left" w:pos="5559"/>
              </w:tabs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«Планеты-гиганты» «Планеты-гиганты»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5A4B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9B" w:rsidRDefault="00C0769B" w:rsidP="00C076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C0769B" w:rsidRPr="00C0769B" w:rsidRDefault="00C0769B" w:rsidP="00C0769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реферата на темы: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Самые высокие горы планет земной группы.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Современные исследования планет земной группы АМС.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Парниковый эффект: польза или вред?</w:t>
            </w:r>
          </w:p>
          <w:p w:rsidR="00C0769B" w:rsidRPr="00C0769B" w:rsidRDefault="00C0769B" w:rsidP="00C076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Полярные сияния. </w:t>
            </w:r>
          </w:p>
          <w:p w:rsidR="007433EF" w:rsidRPr="007433EF" w:rsidRDefault="007433EF" w:rsidP="00C0769B">
            <w:pPr>
              <w:tabs>
                <w:tab w:val="center" w:pos="48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389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C0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433EF" w:rsidRPr="007433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7433EF" w:rsidRPr="007433EF" w:rsidRDefault="009E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эволюция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ленной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9E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Расстояние до звезд. Физическая природа звезд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3-4.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Виды звезд. Звездные системы. </w:t>
            </w:r>
            <w:proofErr w:type="spell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Экзопланеты</w:t>
            </w:r>
            <w:proofErr w:type="spellEnd"/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Наша Галактика — Млечный путь (галактический год). Другие галактики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7-8.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галактик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Эволюция галактик и звезд Эволюция галактик и звезд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Жизнь и разум во Вселенной</w:t>
            </w:r>
          </w:p>
          <w:p w:rsidR="009E797D" w:rsidRP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Вселенная сегодня: астрономические открытия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9E797D" w:rsidRDefault="009E797D" w:rsidP="005A4B2B">
            <w:pPr>
              <w:pStyle w:val="3"/>
              <w:tabs>
                <w:tab w:val="left" w:pos="708"/>
                <w:tab w:val="left" w:pos="3299"/>
              </w:tabs>
              <w:spacing w:before="0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</w:rPr>
            </w:pPr>
            <w:r w:rsidRPr="009E797D">
              <w:rPr>
                <w:rFonts w:ascii="Times New Roman" w:hAnsi="Times New Roman" w:cs="Times New Roman"/>
                <w:bCs w:val="0"/>
                <w:color w:val="FF0000"/>
                <w:sz w:val="28"/>
                <w:szCs w:val="28"/>
                <w:lang w:eastAsia="en-US"/>
              </w:rPr>
              <w:t>«Расстояние до звезд».</w:t>
            </w:r>
            <w:r w:rsidR="005A4B2B">
              <w:rPr>
                <w:rFonts w:ascii="Times New Roman" w:hAnsi="Times New Roman" w:cs="Times New Roman"/>
                <w:bCs w:val="0"/>
                <w:color w:val="FF0000"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9E797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5A4B2B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 интерактивная экскурсия</w:t>
            </w:r>
          </w:p>
          <w:p w:rsidR="005A4B2B" w:rsidRPr="00351C98" w:rsidRDefault="005A4B2B" w:rsidP="00351C98">
            <w:pPr>
              <w:pStyle w:val="a4"/>
              <w:tabs>
                <w:tab w:val="left" w:pos="1404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Ссылки:</w:t>
            </w:r>
            <w:r w:rsidR="00351C98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http://www.planetarium-moscow.ru/world-of-astronomy/astronomical-news/</w:t>
            </w:r>
          </w:p>
          <w:p w:rsidR="005A4B2B" w:rsidRPr="00351C98" w:rsidRDefault="00E117A6" w:rsidP="00351C98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hyperlink r:id="rId8" w:history="1">
              <w:r w:rsidR="00351C98" w:rsidRPr="00351C98">
                <w:rPr>
                  <w:rStyle w:val="a8"/>
                  <w:rFonts w:ascii="Times New Roman" w:hAnsi="Times New Roman" w:cs="Times New Roman"/>
                  <w:iCs/>
                  <w:sz w:val="28"/>
                  <w:szCs w:val="28"/>
                </w:rPr>
                <w:t>http://www.kosmo-museum.ru/static_pages/interaktiv</w:t>
              </w:r>
            </w:hyperlink>
          </w:p>
          <w:p w:rsidR="00351C98" w:rsidRPr="00351C98" w:rsidRDefault="00351C98" w:rsidP="00351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-подготовка информации:</w:t>
            </w: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 xml:space="preserve"> правда и вымысел: белые и серые дыры</w:t>
            </w:r>
          </w:p>
          <w:p w:rsidR="00351C98" w:rsidRPr="005A4B2B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-подготовить информацию: проекты переселения на другие планеты: фантазия или осуществимая реальность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0F3" w:rsidRPr="007433EF" w:rsidTr="007433EF">
        <w:trPr>
          <w:cantSplit/>
          <w:trHeight w:val="5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Pr="007433EF" w:rsidRDefault="00717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F3" w:rsidRPr="005A4B2B" w:rsidRDefault="007170F3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Default="007170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F3" w:rsidRPr="007433EF" w:rsidRDefault="0071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1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Обязательная аудиторная учебная нагрузка:</w:t>
            </w:r>
          </w:p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обучающегося</w:t>
            </w:r>
            <w:proofErr w:type="gramEnd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:</w:t>
            </w:r>
          </w:p>
          <w:p w:rsidR="007433EF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Максимальная учебная нагрузка: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  <w:p w:rsidR="006E2714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6E2714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433EF" w:rsidRPr="007433EF" w:rsidRDefault="007433EF" w:rsidP="00351C98">
      <w:pPr>
        <w:tabs>
          <w:tab w:val="left" w:pos="13197"/>
        </w:tabs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  <w:r w:rsidR="00351C98">
        <w:rPr>
          <w:rFonts w:ascii="Times New Roman" w:hAnsi="Times New Roman" w:cs="Times New Roman"/>
          <w:i/>
          <w:sz w:val="28"/>
          <w:szCs w:val="28"/>
        </w:rPr>
        <w:tab/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1. 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(узнавание ранее изученных объектов, свойств); 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2. – 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репродуктивный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3. 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7433EF" w:rsidRPr="007433EF" w:rsidRDefault="007433EF" w:rsidP="00D91080">
      <w:pPr>
        <w:rPr>
          <w:rFonts w:ascii="Times New Roman" w:hAnsi="Times New Roman" w:cs="Times New Roman"/>
          <w:color w:val="FF0000"/>
          <w:sz w:val="28"/>
          <w:szCs w:val="28"/>
        </w:rPr>
        <w:sectPr w:rsidR="007433EF" w:rsidRPr="007433EF" w:rsidSect="008D6B14">
          <w:headerReference w:type="default" r:id="rId9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E2D61" w:rsidRPr="007433EF" w:rsidRDefault="00DE2D61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14"/>
      <w:r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>3. УСЛОВИЯ РЕАЛИЗАЦИИ ПРОГРАММЫ ДИСЦИПЛИНЫ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3.1</w:t>
      </w:r>
      <w:r w:rsidR="00E82B1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состав учебно-методического и материально-технического обеспечения пр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граммы учебной дисциплины «Астрономия» входят: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многофункциональный комплекс преподавателя;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наглядные пособия (комплекты учебных таблиц, плакатов, портретов выда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щихся ученых-астрономов, модели и др.);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средства информационно-коммуникационных технологий;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комплект технической документации, в том числе паспорта на средства </w:t>
      </w:r>
      <w:proofErr w:type="gramStart"/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обуч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ния, инструкции по</w:t>
      </w:r>
      <w:proofErr w:type="gramEnd"/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их использованию и технике безопасности;</w:t>
      </w:r>
    </w:p>
    <w:p w:rsidR="008105E2" w:rsidRPr="007433EF" w:rsidRDefault="008105E2" w:rsidP="008105E2">
      <w:pPr>
        <w:pStyle w:val="411"/>
        <w:keepNext/>
        <w:keepLines/>
        <w:shd w:val="clear" w:color="auto" w:fill="auto"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библиотечный фонд. 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Библиотечный фонд может быть дополнен энциклопедиями, справочниками, сл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варями, научной и научно-популярной литературой и т.п. по разным вопросам изуч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 астрономии, в том числе видеоматериалами, рассказывающими о достижениях с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временной астрономической науки.</w:t>
      </w:r>
    </w:p>
    <w:p w:rsidR="00DE2D61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процессе освоения программы учебной дисциплины «Астрономия» студенты должны иметь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3.2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.Информационное обеспечение обучени</w:t>
      </w:r>
      <w:bookmarkEnd w:id="0"/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8105E2" w:rsidRPr="007433EF" w:rsidRDefault="006E2714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обучающихся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Учебники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Воронцов-Вельяминов Б.А. Астрономия. Базовый уровень. 11 класс: 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Б.А.Воронцов-Вельяминов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Дрофа, 2017.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Левитан Е.П. Астрономия. Базовый уровень. 11 класс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>.:</w:t>
      </w:r>
      <w:r w:rsidR="003D2B8B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организаций / Е.П.Левитан. — М.: Просвещение,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Астрономия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учебник для проф.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[Е.В.Алексеева, П.М.Скворцов,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Т.С.Фещенко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Л.А.Шестакова], под ред. Т.С.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Издательский центр «Академия»,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В.М. Астрономия. Учебник для 10—11 классов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Просвещение, 2018.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Учебные и справочные пособия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П.Г. Справочник любителя астрономии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П.Г.Куликовский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</w:t>
      </w:r>
      <w:r w:rsidR="003D2B8B" w:rsidRPr="007433EF">
        <w:rPr>
          <w:rFonts w:ascii="Times New Roman" w:hAnsi="Times New Roman" w:cs="Times New Roman"/>
          <w:sz w:val="28"/>
          <w:szCs w:val="28"/>
        </w:rPr>
        <w:t>.</w:t>
      </w:r>
      <w:r w:rsidRPr="007433EF">
        <w:rPr>
          <w:rFonts w:ascii="Times New Roman" w:hAnsi="Times New Roman" w:cs="Times New Roman"/>
          <w:sz w:val="28"/>
          <w:szCs w:val="28"/>
        </w:rPr>
        <w:t>: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Школьный астрономический календарь. Пособие для любителей астрономии /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Московский планетарий — М., (на текущий учебный год).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Для внеаудиторной самостоятельной работы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«Астрономия — это здорово!» http://menobr.ru/files/astronom2.pptx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http://menobr.ru/files/blank.pdf.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«Знаешь ли ты астрономию?» http://menobr.ru/files/astronom1.pptx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b/>
          <w:sz w:val="28"/>
          <w:szCs w:val="28"/>
          <w:u w:val="single"/>
        </w:rPr>
        <w:t>Для преподавателей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образовании в Российской Федерации» (в текущей редакции).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17 мая 2012 г. № 413 «Об у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верждении федерального государственного образовательного стандарта средн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 xml:space="preserve">го общего образования» (с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и доп. от 29 декабря 2014 г., 31 декабря 2015 г., 29 июня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2017 г.).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венный образовательный стандарт среднего общего образования, утвержденный приказом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от 17 мая 2012 г. № 413»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от 29 июня 2017 г. № 613.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«Астрономия» от 20 июня 2017 г. № ТС-194/08.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Информационно-методическое письмо об актуальных вопросах модернизации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на 2017/2018 г. — http://www.firo.ru/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Горелик Г.Е. Новые слова науки — от маятника Галилея до квантовой гравит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ции. — Библиотечка «Квант», вып.127. Приложение к журналу «Квант»,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№ 3/2013.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Изд-во МЦНМО, 2017.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 11 класс. Методическое пособие к учебнику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Дрофа, 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Астрономия. 11 класс. Технологические карты уроков по учебнику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Ростов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Учитель,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Левитан Е.П. Методическое пособие по использованию таблиц — </w:t>
      </w:r>
      <w:hyperlink r:id="rId10" w:history="1">
        <w:r w:rsidR="005563C8" w:rsidRPr="007433EF">
          <w:rPr>
            <w:rStyle w:val="a8"/>
            <w:rFonts w:ascii="Times New Roman" w:hAnsi="Times New Roman" w:cs="Times New Roman"/>
            <w:sz w:val="28"/>
            <w:szCs w:val="28"/>
          </w:rPr>
          <w:t>file:///G:/</w:t>
        </w:r>
      </w:hyperlink>
      <w:r w:rsidRPr="007433EF">
        <w:rPr>
          <w:rFonts w:ascii="Times New Roman" w:hAnsi="Times New Roman" w:cs="Times New Roman"/>
          <w:sz w:val="28"/>
          <w:szCs w:val="28"/>
        </w:rPr>
        <w:t>Астрономия/astronomiya_tablicy_metodika.pdf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Галактики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Разведка далеких планет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Астрономические задачи с решениями / В.Г.Сурдин. — Издательс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во ЛКИ, 2017.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Астрономическое общество. [Электронный ресурс] — Режим доступа: http://www.sai.msu.su/EAAS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Гомулина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Н.Н. Открытая астрономия / под ред. В.Г. Сурдина.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http://www.college.ru/astronomy/course/content/index.htm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Государственный астрономический институт им. П.К.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МГУ.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 — Режим доступа: http://www.sai.msu.ru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Институт земного магнетизма, ионосферы и распространения радиоволн им.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Н.В.Пушкова РАН. [Электронный ресурс] — Режим доступа: http://www.izmiran.ru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подход в обучении астрономии по УМК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[Электронный ресурс] — Режим доступа: https://www.youtube.com/watch?v=TKNGOhR3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w1s&amp;feature=youtu.be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Корпорация Российский учебник. Астрономия для учителей физики. Серия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бинаров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1. Преподавание астрономии как отдельного предмета. [Электро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ный ресурс] — Режим доступа: https://www.youtube.com/watch?v=YmE4YLArZb0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lastRenderedPageBreak/>
        <w:t>Часть 2. Роль астрономии в достижении учащимися планируемых резул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татов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освоения основной образовательной программы СОО.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https://www.youtube.com/watch?v=gClRXQ-qjaI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3. Методические особенности реализации курса астрономии в уро</w:t>
      </w:r>
      <w:r w:rsidRPr="007433EF">
        <w:rPr>
          <w:rFonts w:ascii="Times New Roman" w:hAnsi="Times New Roman" w:cs="Times New Roman"/>
          <w:sz w:val="28"/>
          <w:szCs w:val="28"/>
        </w:rPr>
        <w:t>ч</w:t>
      </w:r>
      <w:r w:rsidRPr="007433EF">
        <w:rPr>
          <w:rFonts w:ascii="Times New Roman" w:hAnsi="Times New Roman" w:cs="Times New Roman"/>
          <w:sz w:val="28"/>
          <w:szCs w:val="28"/>
        </w:rPr>
        <w:t>ной 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внеурочной деятельности в условиях введения ФГОС СОО.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—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Режим доступа: https://www.youtube.com/watch?v=Eaw979Ow_c0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Новости космоса, астрономии и космонавтики.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http://www.astronews.ru/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Общероссийский астрономический портал. Астрономия РФ.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http://xn--80aqldeblhj0l.xn--p1ai/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Российская астрономическая сеть. [Электронный ресурс] — Режим доступа: http://www.astronet.ru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Универсальная научно-популярная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онлайн-энциклопедия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«Энциклопедия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Кр</w:t>
      </w:r>
      <w:r w:rsidRPr="007433EF">
        <w:rPr>
          <w:rFonts w:ascii="Times New Roman" w:hAnsi="Times New Roman" w:cs="Times New Roman"/>
          <w:sz w:val="28"/>
          <w:szCs w:val="28"/>
        </w:rPr>
        <w:t>у</w:t>
      </w:r>
      <w:r w:rsidRPr="007433EF">
        <w:rPr>
          <w:rFonts w:ascii="Times New Roman" w:hAnsi="Times New Roman" w:cs="Times New Roman"/>
          <w:sz w:val="28"/>
          <w:szCs w:val="28"/>
        </w:rPr>
        <w:t>госвет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». 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[Электронный ресурс] — Режим доступа: http://www.krugosvet.ru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Энциклопедия «Космонавтика». [Электронный ресурс] — Режим доступа: http://www.cosmoworld.ru/spaceencyclopedia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http://www.astro.websib.ru/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http://class-fizika.narod.ru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https://sites.google.com/site/astronomlevitan/plakaty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http://earth-and-universe.narod.ru/index.html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http://catalog.prosv.ru/item/28633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http://www.planetarium-moscow.ru/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https://sites.google.com/site/auastro2/levitan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http://www.gomulina.orc.ru/</w:t>
      </w:r>
    </w:p>
    <w:p w:rsidR="00DE2D61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DE2D61" w:rsidRPr="007433EF" w:rsidRDefault="00F20010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lastRenderedPageBreak/>
        <w:t>4.КОНТРОЛЬ И ОЦЕНКА РЕЗУЛЬТАТОВ ОСВОЕНИЯ ДИСЦИПЛИНЫ</w:t>
      </w: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80"/>
        <w:gridCol w:w="3793"/>
      </w:tblGrid>
      <w:tr w:rsidR="00523FF9" w:rsidRPr="007433EF" w:rsidTr="003B7DCB">
        <w:trPr>
          <w:trHeight w:val="841"/>
        </w:trPr>
        <w:tc>
          <w:tcPr>
            <w:tcW w:w="6380" w:type="dxa"/>
          </w:tcPr>
          <w:p w:rsidR="00314B94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обучения 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</w:t>
            </w:r>
            <w:r w:rsidR="002344AE" w:rsidRPr="007433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93" w:type="dxa"/>
          </w:tcPr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F9" w:rsidRPr="007433EF" w:rsidTr="005563C8">
        <w:trPr>
          <w:trHeight w:val="6700"/>
        </w:trPr>
        <w:tc>
          <w:tcPr>
            <w:tcW w:w="6380" w:type="dxa"/>
          </w:tcPr>
          <w:p w:rsidR="005563C8" w:rsidRPr="007433EF" w:rsidRDefault="005563C8" w:rsidP="005563C8">
            <w:pPr>
              <w:pStyle w:val="Style32"/>
              <w:tabs>
                <w:tab w:val="left" w:pos="85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Содержание программы учебной дисциплины «Астрономия» направлено на формирование </w:t>
            </w:r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</w:t>
            </w:r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обучающихся: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понимания принципиальной роли астрономии в познании фундаментальных законов природы и современной </w:t>
            </w:r>
            <w:proofErr w:type="spellStart"/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картины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знаний о физической природе небесных тел и систем, строения и эволюции Вселенной, пр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странственных и временных масштабах Вселе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ной, наиболее важных астрономических откр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тиях, определивших развитие науки и техники;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умений объяснять видимое положение и движ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ние небесных тел принципами определения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стоположения и времени по астрономическим объектам, навыками практического использов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компьютерных приложений для определ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вида звездного неба в конкретном пункте для заданного времени;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познавательных интересов, интеллектуальных и творческих способностей в процессе приобрет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знаний по астрономии с использованием различных источников информации и совреме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ных образовательных технологий;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умения применять приобретенные знания для решения практических задач повседневной жи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научного мировоззрения;</w:t>
            </w:r>
          </w:p>
          <w:p w:rsidR="00F449E3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навыков использования </w:t>
            </w:r>
            <w:proofErr w:type="spellStart"/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особенно физико-математических знаний для объективного анализа устройства окружающего мира на примере достижений современной ас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рофизики, астрономии и космонавтики.</w:t>
            </w:r>
          </w:p>
        </w:tc>
        <w:tc>
          <w:tcPr>
            <w:tcW w:w="3793" w:type="dxa"/>
          </w:tcPr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Оценка выполнения пра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тических занятий, внеауд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торной самостоятельной р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боты.</w:t>
            </w:r>
          </w:p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  <w:r w:rsidR="003B7DCB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449E3" w:rsidRPr="007433EF" w:rsidRDefault="006E2714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Д/</w:t>
            </w:r>
            <w:r w:rsidR="00F449E3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Зачет.</w:t>
            </w:r>
          </w:p>
          <w:p w:rsidR="00523FF9" w:rsidRPr="007433EF" w:rsidRDefault="00523FF9" w:rsidP="00D910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E58" w:rsidRPr="007433EF" w:rsidRDefault="008159B7" w:rsidP="008159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D61" w:rsidRPr="007433EF" w:rsidRDefault="00DE2D61" w:rsidP="00D91080">
      <w:pPr>
        <w:rPr>
          <w:rFonts w:ascii="Times New Roman" w:hAnsi="Times New Roman" w:cs="Times New Roman"/>
          <w:sz w:val="28"/>
          <w:szCs w:val="28"/>
        </w:rPr>
      </w:pPr>
    </w:p>
    <w:p w:rsidR="007D17BC" w:rsidRPr="007433EF" w:rsidRDefault="007D17BC" w:rsidP="007D17BC">
      <w:pPr>
        <w:pStyle w:val="Default"/>
        <w:rPr>
          <w:sz w:val="28"/>
          <w:szCs w:val="28"/>
        </w:rPr>
      </w:pPr>
    </w:p>
    <w:sectPr w:rsidR="007D17BC" w:rsidRPr="007433EF" w:rsidSect="00F449E3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610" w:rsidRDefault="00636610" w:rsidP="00D805D1">
      <w:pPr>
        <w:spacing w:after="0" w:line="240" w:lineRule="auto"/>
      </w:pPr>
      <w:r>
        <w:separator/>
      </w:r>
    </w:p>
  </w:endnote>
  <w:endnote w:type="continuationSeparator" w:id="1">
    <w:p w:rsidR="00636610" w:rsidRDefault="00636610" w:rsidP="00D8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Pr="000A5D9D" w:rsidRDefault="007433EF" w:rsidP="000A5D9D">
    <w:pPr>
      <w:pStyle w:val="ae"/>
      <w:rPr>
        <w:rStyle w:val="FontStyle56"/>
        <w:rFonts w:ascii="Calibri" w:hAnsi="Calibri" w:cs="Calibri"/>
        <w:spacing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610" w:rsidRDefault="00636610" w:rsidP="00D805D1">
      <w:pPr>
        <w:spacing w:after="0" w:line="240" w:lineRule="auto"/>
      </w:pPr>
      <w:r>
        <w:separator/>
      </w:r>
    </w:p>
  </w:footnote>
  <w:footnote w:type="continuationSeparator" w:id="1">
    <w:p w:rsidR="00636610" w:rsidRDefault="00636610" w:rsidP="00D8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7877"/>
      <w:showingPlcHdr/>
    </w:sdtPr>
    <w:sdtContent>
      <w:p w:rsidR="007433EF" w:rsidRDefault="006E2714" w:rsidP="00012418">
        <w:pPr>
          <w:pStyle w:val="ac"/>
          <w:jc w:val="right"/>
        </w:pPr>
        <w:r>
          <w:t xml:space="preserve">     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>
    <w:pPr>
      <w:pStyle w:val="ac"/>
      <w:jc w:val="right"/>
    </w:pPr>
  </w:p>
  <w:p w:rsidR="007433EF" w:rsidRDefault="007433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E8845E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3C96066"/>
    <w:multiLevelType w:val="hybridMultilevel"/>
    <w:tmpl w:val="E8721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42885"/>
    <w:multiLevelType w:val="hybridMultilevel"/>
    <w:tmpl w:val="52FCE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25E47"/>
    <w:multiLevelType w:val="hybridMultilevel"/>
    <w:tmpl w:val="18C22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C5FB5"/>
    <w:multiLevelType w:val="hybridMultilevel"/>
    <w:tmpl w:val="3ECED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0647A27"/>
    <w:multiLevelType w:val="hybridMultilevel"/>
    <w:tmpl w:val="149E6A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BB045B"/>
    <w:multiLevelType w:val="hybridMultilevel"/>
    <w:tmpl w:val="AB6E0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93700"/>
    <w:multiLevelType w:val="hybridMultilevel"/>
    <w:tmpl w:val="EB1C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763DD"/>
    <w:multiLevelType w:val="hybridMultilevel"/>
    <w:tmpl w:val="01628686"/>
    <w:lvl w:ilvl="0" w:tplc="431E45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FEC671E"/>
    <w:multiLevelType w:val="hybridMultilevel"/>
    <w:tmpl w:val="2CC02A48"/>
    <w:lvl w:ilvl="0" w:tplc="D492849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34F344B"/>
    <w:multiLevelType w:val="multilevel"/>
    <w:tmpl w:val="B866B600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44F1FE1"/>
    <w:multiLevelType w:val="hybridMultilevel"/>
    <w:tmpl w:val="7B3C3372"/>
    <w:lvl w:ilvl="0" w:tplc="5B66C5D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24CC6E47"/>
    <w:multiLevelType w:val="hybridMultilevel"/>
    <w:tmpl w:val="2084BA26"/>
    <w:lvl w:ilvl="0" w:tplc="3CE8E33C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5" w:hanging="360"/>
      </w:pPr>
    </w:lvl>
    <w:lvl w:ilvl="2" w:tplc="0419001B">
      <w:start w:val="1"/>
      <w:numFmt w:val="lowerRoman"/>
      <w:lvlText w:val="%3."/>
      <w:lvlJc w:val="right"/>
      <w:pPr>
        <w:ind w:left="2805" w:hanging="180"/>
      </w:pPr>
    </w:lvl>
    <w:lvl w:ilvl="3" w:tplc="0419000F">
      <w:start w:val="1"/>
      <w:numFmt w:val="decimal"/>
      <w:lvlText w:val="%4."/>
      <w:lvlJc w:val="left"/>
      <w:pPr>
        <w:ind w:left="3525" w:hanging="360"/>
      </w:pPr>
    </w:lvl>
    <w:lvl w:ilvl="4" w:tplc="04190019">
      <w:start w:val="1"/>
      <w:numFmt w:val="lowerLetter"/>
      <w:lvlText w:val="%5."/>
      <w:lvlJc w:val="left"/>
      <w:pPr>
        <w:ind w:left="4245" w:hanging="360"/>
      </w:pPr>
    </w:lvl>
    <w:lvl w:ilvl="5" w:tplc="0419001B">
      <w:start w:val="1"/>
      <w:numFmt w:val="lowerRoman"/>
      <w:lvlText w:val="%6."/>
      <w:lvlJc w:val="right"/>
      <w:pPr>
        <w:ind w:left="4965" w:hanging="180"/>
      </w:pPr>
    </w:lvl>
    <w:lvl w:ilvl="6" w:tplc="0419000F">
      <w:start w:val="1"/>
      <w:numFmt w:val="decimal"/>
      <w:lvlText w:val="%7."/>
      <w:lvlJc w:val="left"/>
      <w:pPr>
        <w:ind w:left="5685" w:hanging="360"/>
      </w:pPr>
    </w:lvl>
    <w:lvl w:ilvl="7" w:tplc="04190019">
      <w:start w:val="1"/>
      <w:numFmt w:val="lowerLetter"/>
      <w:lvlText w:val="%8."/>
      <w:lvlJc w:val="left"/>
      <w:pPr>
        <w:ind w:left="6405" w:hanging="360"/>
      </w:pPr>
    </w:lvl>
    <w:lvl w:ilvl="8" w:tplc="0419001B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25D17ABE"/>
    <w:multiLevelType w:val="hybridMultilevel"/>
    <w:tmpl w:val="37B44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345C9"/>
    <w:multiLevelType w:val="hybridMultilevel"/>
    <w:tmpl w:val="08D2D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1028D"/>
    <w:multiLevelType w:val="hybridMultilevel"/>
    <w:tmpl w:val="33C093D2"/>
    <w:lvl w:ilvl="0" w:tplc="76DEB78A">
      <w:start w:val="1"/>
      <w:numFmt w:val="russianLow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2F59C5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D142B"/>
    <w:multiLevelType w:val="hybridMultilevel"/>
    <w:tmpl w:val="F1CE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62AC7"/>
    <w:multiLevelType w:val="hybridMultilevel"/>
    <w:tmpl w:val="93A24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433F01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684FF6"/>
    <w:multiLevelType w:val="hybridMultilevel"/>
    <w:tmpl w:val="A98CF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7F069810"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BD05A5E"/>
    <w:multiLevelType w:val="hybridMultilevel"/>
    <w:tmpl w:val="7F9E75D4"/>
    <w:lvl w:ilvl="0" w:tplc="C8D655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AB32F8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7">
    <w:nsid w:val="44C50F60"/>
    <w:multiLevelType w:val="hybridMultilevel"/>
    <w:tmpl w:val="31E4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E4506"/>
    <w:multiLevelType w:val="hybridMultilevel"/>
    <w:tmpl w:val="C7EE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9361AB"/>
    <w:multiLevelType w:val="hybridMultilevel"/>
    <w:tmpl w:val="61AC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E768B"/>
    <w:multiLevelType w:val="hybridMultilevel"/>
    <w:tmpl w:val="112E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90F46"/>
    <w:multiLevelType w:val="multilevel"/>
    <w:tmpl w:val="5C84D0C6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04" w:hanging="540"/>
      </w:pPr>
      <w:rPr>
        <w:rFonts w:ascii="Times New Roman" w:hAnsi="Times New Roman" w:cs="Times New Roman"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064" w:hanging="1800"/>
      </w:pPr>
      <w:rPr>
        <w:rFonts w:ascii="Times New Roman" w:hAnsi="Times New Roman" w:cs="Times New Roman" w:hint="default"/>
        <w:sz w:val="32"/>
      </w:rPr>
    </w:lvl>
  </w:abstractNum>
  <w:abstractNum w:abstractNumId="32">
    <w:nsid w:val="4E224234"/>
    <w:multiLevelType w:val="hybridMultilevel"/>
    <w:tmpl w:val="906AB51E"/>
    <w:lvl w:ilvl="0" w:tplc="40F42E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518B0F26"/>
    <w:multiLevelType w:val="hybridMultilevel"/>
    <w:tmpl w:val="13921EA6"/>
    <w:lvl w:ilvl="0" w:tplc="F2DEE1A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5" w:hanging="360"/>
      </w:pPr>
    </w:lvl>
    <w:lvl w:ilvl="2" w:tplc="0419001B">
      <w:start w:val="1"/>
      <w:numFmt w:val="lowerRoman"/>
      <w:lvlText w:val="%3."/>
      <w:lvlJc w:val="right"/>
      <w:pPr>
        <w:ind w:left="3165" w:hanging="180"/>
      </w:pPr>
    </w:lvl>
    <w:lvl w:ilvl="3" w:tplc="0419000F">
      <w:start w:val="1"/>
      <w:numFmt w:val="decimal"/>
      <w:lvlText w:val="%4."/>
      <w:lvlJc w:val="left"/>
      <w:pPr>
        <w:ind w:left="3885" w:hanging="360"/>
      </w:pPr>
    </w:lvl>
    <w:lvl w:ilvl="4" w:tplc="04190019">
      <w:start w:val="1"/>
      <w:numFmt w:val="lowerLetter"/>
      <w:lvlText w:val="%5."/>
      <w:lvlJc w:val="left"/>
      <w:pPr>
        <w:ind w:left="4605" w:hanging="360"/>
      </w:pPr>
    </w:lvl>
    <w:lvl w:ilvl="5" w:tplc="0419001B">
      <w:start w:val="1"/>
      <w:numFmt w:val="lowerRoman"/>
      <w:lvlText w:val="%6."/>
      <w:lvlJc w:val="right"/>
      <w:pPr>
        <w:ind w:left="5325" w:hanging="180"/>
      </w:pPr>
    </w:lvl>
    <w:lvl w:ilvl="6" w:tplc="0419000F">
      <w:start w:val="1"/>
      <w:numFmt w:val="decimal"/>
      <w:lvlText w:val="%7."/>
      <w:lvlJc w:val="left"/>
      <w:pPr>
        <w:ind w:left="6045" w:hanging="360"/>
      </w:pPr>
    </w:lvl>
    <w:lvl w:ilvl="7" w:tplc="04190019">
      <w:start w:val="1"/>
      <w:numFmt w:val="lowerLetter"/>
      <w:lvlText w:val="%8."/>
      <w:lvlJc w:val="left"/>
      <w:pPr>
        <w:ind w:left="6765" w:hanging="360"/>
      </w:pPr>
    </w:lvl>
    <w:lvl w:ilvl="8" w:tplc="0419001B">
      <w:start w:val="1"/>
      <w:numFmt w:val="lowerRoman"/>
      <w:lvlText w:val="%9."/>
      <w:lvlJc w:val="right"/>
      <w:pPr>
        <w:ind w:left="7485" w:hanging="180"/>
      </w:pPr>
    </w:lvl>
  </w:abstractNum>
  <w:abstractNum w:abstractNumId="34">
    <w:nsid w:val="53175962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A3715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56F24802"/>
    <w:multiLevelType w:val="hybridMultilevel"/>
    <w:tmpl w:val="77962E7E"/>
    <w:lvl w:ilvl="0" w:tplc="EEB2B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747BD9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F105A"/>
    <w:multiLevelType w:val="hybridMultilevel"/>
    <w:tmpl w:val="EF3A0BA6"/>
    <w:lvl w:ilvl="0" w:tplc="19CE7A5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9">
    <w:nsid w:val="66477AD0"/>
    <w:multiLevelType w:val="hybridMultilevel"/>
    <w:tmpl w:val="BE74F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671E6"/>
    <w:multiLevelType w:val="hybridMultilevel"/>
    <w:tmpl w:val="C19C2574"/>
    <w:lvl w:ilvl="0" w:tplc="2DF0A2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136DB6"/>
    <w:multiLevelType w:val="hybridMultilevel"/>
    <w:tmpl w:val="474CA0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C68DE"/>
    <w:multiLevelType w:val="hybridMultilevel"/>
    <w:tmpl w:val="D56ACE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9"/>
  </w:num>
  <w:num w:numId="3">
    <w:abstractNumId w:val="36"/>
  </w:num>
  <w:num w:numId="4">
    <w:abstractNumId w:val="6"/>
  </w:num>
  <w:num w:numId="5">
    <w:abstractNumId w:val="12"/>
  </w:num>
  <w:num w:numId="6">
    <w:abstractNumId w:val="32"/>
  </w:num>
  <w:num w:numId="7">
    <w:abstractNumId w:val="16"/>
  </w:num>
  <w:num w:numId="8">
    <w:abstractNumId w:val="33"/>
  </w:num>
  <w:num w:numId="9">
    <w:abstractNumId w:val="1"/>
  </w:num>
  <w:num w:numId="10">
    <w:abstractNumId w:val="23"/>
  </w:num>
  <w:num w:numId="11">
    <w:abstractNumId w:val="2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6">
    <w:abstractNumId w:val="31"/>
  </w:num>
  <w:num w:numId="17">
    <w:abstractNumId w:val="38"/>
  </w:num>
  <w:num w:numId="18">
    <w:abstractNumId w:val="15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37"/>
  </w:num>
  <w:num w:numId="25">
    <w:abstractNumId w:val="30"/>
  </w:num>
  <w:num w:numId="26">
    <w:abstractNumId w:val="29"/>
  </w:num>
  <w:num w:numId="27">
    <w:abstractNumId w:val="42"/>
  </w:num>
  <w:num w:numId="28">
    <w:abstractNumId w:val="25"/>
  </w:num>
  <w:num w:numId="29">
    <w:abstractNumId w:val="19"/>
  </w:num>
  <w:num w:numId="30">
    <w:abstractNumId w:val="11"/>
  </w:num>
  <w:num w:numId="31">
    <w:abstractNumId w:val="34"/>
  </w:num>
  <w:num w:numId="32">
    <w:abstractNumId w:val="17"/>
  </w:num>
  <w:num w:numId="33">
    <w:abstractNumId w:val="28"/>
  </w:num>
  <w:num w:numId="34">
    <w:abstractNumId w:val="21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4"/>
  </w:num>
  <w:num w:numId="38">
    <w:abstractNumId w:val="9"/>
  </w:num>
  <w:num w:numId="39">
    <w:abstractNumId w:val="18"/>
  </w:num>
  <w:num w:numId="40">
    <w:abstractNumId w:val="22"/>
  </w:num>
  <w:num w:numId="41">
    <w:abstractNumId w:val="3"/>
  </w:num>
  <w:num w:numId="42">
    <w:abstractNumId w:val="10"/>
  </w:num>
  <w:num w:numId="43">
    <w:abstractNumId w:val="13"/>
  </w:num>
  <w:num w:numId="44">
    <w:abstractNumId w:val="26"/>
  </w:num>
  <w:num w:numId="45">
    <w:abstractNumId w:val="35"/>
  </w:num>
  <w:num w:numId="46">
    <w:abstractNumId w:val="5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2C6"/>
    <w:rsid w:val="00006120"/>
    <w:rsid w:val="00011802"/>
    <w:rsid w:val="00012418"/>
    <w:rsid w:val="000137F1"/>
    <w:rsid w:val="00030754"/>
    <w:rsid w:val="00033943"/>
    <w:rsid w:val="00035F47"/>
    <w:rsid w:val="00040FB4"/>
    <w:rsid w:val="00044045"/>
    <w:rsid w:val="00044AC0"/>
    <w:rsid w:val="000467B6"/>
    <w:rsid w:val="00055BD3"/>
    <w:rsid w:val="0006618F"/>
    <w:rsid w:val="000728CA"/>
    <w:rsid w:val="00083ADD"/>
    <w:rsid w:val="00092EF4"/>
    <w:rsid w:val="000A5D9D"/>
    <w:rsid w:val="000A6BB1"/>
    <w:rsid w:val="000D5795"/>
    <w:rsid w:val="000E33A0"/>
    <w:rsid w:val="000E4137"/>
    <w:rsid w:val="000F05C0"/>
    <w:rsid w:val="000F2CDC"/>
    <w:rsid w:val="001003CA"/>
    <w:rsid w:val="00107C69"/>
    <w:rsid w:val="00113385"/>
    <w:rsid w:val="00114E58"/>
    <w:rsid w:val="00132F88"/>
    <w:rsid w:val="001344AC"/>
    <w:rsid w:val="00136BAB"/>
    <w:rsid w:val="00141544"/>
    <w:rsid w:val="0014316C"/>
    <w:rsid w:val="001526E4"/>
    <w:rsid w:val="001668B9"/>
    <w:rsid w:val="00175C38"/>
    <w:rsid w:val="001814BF"/>
    <w:rsid w:val="00181522"/>
    <w:rsid w:val="00184515"/>
    <w:rsid w:val="001918CA"/>
    <w:rsid w:val="001A0113"/>
    <w:rsid w:val="001A17DF"/>
    <w:rsid w:val="001A1BE1"/>
    <w:rsid w:val="001A2492"/>
    <w:rsid w:val="001C03A3"/>
    <w:rsid w:val="001C20CC"/>
    <w:rsid w:val="001D5F07"/>
    <w:rsid w:val="001E3C7A"/>
    <w:rsid w:val="001E78FA"/>
    <w:rsid w:val="001F17D4"/>
    <w:rsid w:val="001F4718"/>
    <w:rsid w:val="002000E6"/>
    <w:rsid w:val="00206D27"/>
    <w:rsid w:val="00212D43"/>
    <w:rsid w:val="002344AE"/>
    <w:rsid w:val="002403EB"/>
    <w:rsid w:val="00243FA0"/>
    <w:rsid w:val="00245224"/>
    <w:rsid w:val="00263697"/>
    <w:rsid w:val="0026515A"/>
    <w:rsid w:val="002850B1"/>
    <w:rsid w:val="00291DB1"/>
    <w:rsid w:val="00295D69"/>
    <w:rsid w:val="002A5B0F"/>
    <w:rsid w:val="002C677E"/>
    <w:rsid w:val="002E0EA0"/>
    <w:rsid w:val="002F7EFA"/>
    <w:rsid w:val="0030634A"/>
    <w:rsid w:val="00306B42"/>
    <w:rsid w:val="00307D98"/>
    <w:rsid w:val="00311EFD"/>
    <w:rsid w:val="00314B94"/>
    <w:rsid w:val="0032411A"/>
    <w:rsid w:val="00335A95"/>
    <w:rsid w:val="003372FE"/>
    <w:rsid w:val="0034174F"/>
    <w:rsid w:val="00351C98"/>
    <w:rsid w:val="00354C39"/>
    <w:rsid w:val="00355808"/>
    <w:rsid w:val="00370BDB"/>
    <w:rsid w:val="003729B3"/>
    <w:rsid w:val="00373FBE"/>
    <w:rsid w:val="0037400B"/>
    <w:rsid w:val="00376E2B"/>
    <w:rsid w:val="00377E6C"/>
    <w:rsid w:val="00380298"/>
    <w:rsid w:val="00391248"/>
    <w:rsid w:val="00395822"/>
    <w:rsid w:val="003B7DCB"/>
    <w:rsid w:val="003C0085"/>
    <w:rsid w:val="003C3C27"/>
    <w:rsid w:val="003C5E4D"/>
    <w:rsid w:val="003D13C0"/>
    <w:rsid w:val="003D2B8B"/>
    <w:rsid w:val="003D4A88"/>
    <w:rsid w:val="003D5F7E"/>
    <w:rsid w:val="003E72C9"/>
    <w:rsid w:val="003F36A2"/>
    <w:rsid w:val="003F408A"/>
    <w:rsid w:val="00401AD2"/>
    <w:rsid w:val="00416CF0"/>
    <w:rsid w:val="00443188"/>
    <w:rsid w:val="00444B00"/>
    <w:rsid w:val="004477F5"/>
    <w:rsid w:val="00453AA0"/>
    <w:rsid w:val="00455029"/>
    <w:rsid w:val="004567A3"/>
    <w:rsid w:val="004608B7"/>
    <w:rsid w:val="00464225"/>
    <w:rsid w:val="00466C0A"/>
    <w:rsid w:val="004751A9"/>
    <w:rsid w:val="0047638A"/>
    <w:rsid w:val="00495F96"/>
    <w:rsid w:val="00496E52"/>
    <w:rsid w:val="004C1BFA"/>
    <w:rsid w:val="004C7B20"/>
    <w:rsid w:val="004D3604"/>
    <w:rsid w:val="004E3967"/>
    <w:rsid w:val="004F1903"/>
    <w:rsid w:val="004F6006"/>
    <w:rsid w:val="005056E1"/>
    <w:rsid w:val="005204E2"/>
    <w:rsid w:val="00523FF9"/>
    <w:rsid w:val="00527565"/>
    <w:rsid w:val="005317D0"/>
    <w:rsid w:val="00535B86"/>
    <w:rsid w:val="00546ADB"/>
    <w:rsid w:val="005563C8"/>
    <w:rsid w:val="00562E8E"/>
    <w:rsid w:val="005660D7"/>
    <w:rsid w:val="0056645E"/>
    <w:rsid w:val="005718C5"/>
    <w:rsid w:val="00587C95"/>
    <w:rsid w:val="00592C85"/>
    <w:rsid w:val="005A3E0C"/>
    <w:rsid w:val="005A4B2B"/>
    <w:rsid w:val="005B4D02"/>
    <w:rsid w:val="005C24A0"/>
    <w:rsid w:val="005C5AEB"/>
    <w:rsid w:val="005D6733"/>
    <w:rsid w:val="00601325"/>
    <w:rsid w:val="006142F5"/>
    <w:rsid w:val="00631EF7"/>
    <w:rsid w:val="00634229"/>
    <w:rsid w:val="0063542F"/>
    <w:rsid w:val="00636610"/>
    <w:rsid w:val="006375F7"/>
    <w:rsid w:val="006432CB"/>
    <w:rsid w:val="00651E08"/>
    <w:rsid w:val="0065225A"/>
    <w:rsid w:val="00657556"/>
    <w:rsid w:val="006705A7"/>
    <w:rsid w:val="00673D0A"/>
    <w:rsid w:val="00676273"/>
    <w:rsid w:val="00680B4A"/>
    <w:rsid w:val="006A6F59"/>
    <w:rsid w:val="006B70EB"/>
    <w:rsid w:val="006C447F"/>
    <w:rsid w:val="006C78D6"/>
    <w:rsid w:val="006D6D7B"/>
    <w:rsid w:val="006E2714"/>
    <w:rsid w:val="007041FD"/>
    <w:rsid w:val="00704BA8"/>
    <w:rsid w:val="007170F3"/>
    <w:rsid w:val="0072700B"/>
    <w:rsid w:val="0073786C"/>
    <w:rsid w:val="007433EF"/>
    <w:rsid w:val="00744150"/>
    <w:rsid w:val="00746B97"/>
    <w:rsid w:val="00761900"/>
    <w:rsid w:val="007622A3"/>
    <w:rsid w:val="007651C8"/>
    <w:rsid w:val="00791A0D"/>
    <w:rsid w:val="007940D0"/>
    <w:rsid w:val="007B0559"/>
    <w:rsid w:val="007B1EED"/>
    <w:rsid w:val="007B1F34"/>
    <w:rsid w:val="007B26AF"/>
    <w:rsid w:val="007B5CD0"/>
    <w:rsid w:val="007D17BC"/>
    <w:rsid w:val="007D3633"/>
    <w:rsid w:val="007E0AA2"/>
    <w:rsid w:val="007E18F2"/>
    <w:rsid w:val="007F05C4"/>
    <w:rsid w:val="007F207B"/>
    <w:rsid w:val="0080479C"/>
    <w:rsid w:val="008105E2"/>
    <w:rsid w:val="00812DDD"/>
    <w:rsid w:val="008159B7"/>
    <w:rsid w:val="00831317"/>
    <w:rsid w:val="00835699"/>
    <w:rsid w:val="00835778"/>
    <w:rsid w:val="00835AD5"/>
    <w:rsid w:val="00836B0E"/>
    <w:rsid w:val="00843CDE"/>
    <w:rsid w:val="00844D0F"/>
    <w:rsid w:val="00852BF9"/>
    <w:rsid w:val="00853EA5"/>
    <w:rsid w:val="00855216"/>
    <w:rsid w:val="0085735A"/>
    <w:rsid w:val="00865AE9"/>
    <w:rsid w:val="008675EE"/>
    <w:rsid w:val="008754C3"/>
    <w:rsid w:val="00880FCF"/>
    <w:rsid w:val="00887B34"/>
    <w:rsid w:val="0089238A"/>
    <w:rsid w:val="008B3D84"/>
    <w:rsid w:val="008C4DBE"/>
    <w:rsid w:val="008D55EE"/>
    <w:rsid w:val="008D6B14"/>
    <w:rsid w:val="008E1CF0"/>
    <w:rsid w:val="008F37EA"/>
    <w:rsid w:val="008F7C7F"/>
    <w:rsid w:val="0090673D"/>
    <w:rsid w:val="00910FBF"/>
    <w:rsid w:val="00911DE0"/>
    <w:rsid w:val="00916C59"/>
    <w:rsid w:val="00925620"/>
    <w:rsid w:val="0093377E"/>
    <w:rsid w:val="009358C6"/>
    <w:rsid w:val="00936352"/>
    <w:rsid w:val="009405E5"/>
    <w:rsid w:val="00947975"/>
    <w:rsid w:val="00960885"/>
    <w:rsid w:val="00970B34"/>
    <w:rsid w:val="009778D7"/>
    <w:rsid w:val="009A546C"/>
    <w:rsid w:val="009A71E9"/>
    <w:rsid w:val="009B1420"/>
    <w:rsid w:val="009B508E"/>
    <w:rsid w:val="009D2DDC"/>
    <w:rsid w:val="009E797D"/>
    <w:rsid w:val="009E7B1E"/>
    <w:rsid w:val="009F26E0"/>
    <w:rsid w:val="009F745C"/>
    <w:rsid w:val="00A034CE"/>
    <w:rsid w:val="00A03F90"/>
    <w:rsid w:val="00A10F36"/>
    <w:rsid w:val="00A13258"/>
    <w:rsid w:val="00A26F09"/>
    <w:rsid w:val="00A313D6"/>
    <w:rsid w:val="00A330A5"/>
    <w:rsid w:val="00A54DA9"/>
    <w:rsid w:val="00A55799"/>
    <w:rsid w:val="00A64989"/>
    <w:rsid w:val="00A84A79"/>
    <w:rsid w:val="00A84DF7"/>
    <w:rsid w:val="00AD176C"/>
    <w:rsid w:val="00AE4963"/>
    <w:rsid w:val="00B10816"/>
    <w:rsid w:val="00B27BFD"/>
    <w:rsid w:val="00B30B3A"/>
    <w:rsid w:val="00B312C8"/>
    <w:rsid w:val="00B341E3"/>
    <w:rsid w:val="00B37ED4"/>
    <w:rsid w:val="00B43F20"/>
    <w:rsid w:val="00B559DF"/>
    <w:rsid w:val="00B74A1C"/>
    <w:rsid w:val="00B770E5"/>
    <w:rsid w:val="00B81CBA"/>
    <w:rsid w:val="00B935D4"/>
    <w:rsid w:val="00BB3F17"/>
    <w:rsid w:val="00BB48A8"/>
    <w:rsid w:val="00BB65F1"/>
    <w:rsid w:val="00BD0BAA"/>
    <w:rsid w:val="00BE3DBF"/>
    <w:rsid w:val="00BE72AB"/>
    <w:rsid w:val="00C0769B"/>
    <w:rsid w:val="00C172EA"/>
    <w:rsid w:val="00C3587C"/>
    <w:rsid w:val="00C35A94"/>
    <w:rsid w:val="00C47133"/>
    <w:rsid w:val="00C51A5C"/>
    <w:rsid w:val="00C76DB1"/>
    <w:rsid w:val="00C85A09"/>
    <w:rsid w:val="00C95E6F"/>
    <w:rsid w:val="00CA5A55"/>
    <w:rsid w:val="00CB037E"/>
    <w:rsid w:val="00CB34D2"/>
    <w:rsid w:val="00CC158E"/>
    <w:rsid w:val="00CC4B48"/>
    <w:rsid w:val="00CF096C"/>
    <w:rsid w:val="00D51B0D"/>
    <w:rsid w:val="00D63573"/>
    <w:rsid w:val="00D676FB"/>
    <w:rsid w:val="00D73A38"/>
    <w:rsid w:val="00D75AE6"/>
    <w:rsid w:val="00D805D1"/>
    <w:rsid w:val="00D91080"/>
    <w:rsid w:val="00D9664A"/>
    <w:rsid w:val="00DA27FA"/>
    <w:rsid w:val="00DA3F5E"/>
    <w:rsid w:val="00DB4EAB"/>
    <w:rsid w:val="00DC3AEB"/>
    <w:rsid w:val="00DC6C75"/>
    <w:rsid w:val="00DD3E1B"/>
    <w:rsid w:val="00DE2D61"/>
    <w:rsid w:val="00DE77ED"/>
    <w:rsid w:val="00E117A6"/>
    <w:rsid w:val="00E133A0"/>
    <w:rsid w:val="00E44AAA"/>
    <w:rsid w:val="00E714EE"/>
    <w:rsid w:val="00E82B1B"/>
    <w:rsid w:val="00EA1175"/>
    <w:rsid w:val="00EA27F9"/>
    <w:rsid w:val="00EA77F6"/>
    <w:rsid w:val="00EB52D5"/>
    <w:rsid w:val="00EC32E9"/>
    <w:rsid w:val="00ED2655"/>
    <w:rsid w:val="00ED4D4F"/>
    <w:rsid w:val="00EE0B36"/>
    <w:rsid w:val="00EF69D9"/>
    <w:rsid w:val="00F20010"/>
    <w:rsid w:val="00F34F7D"/>
    <w:rsid w:val="00F449E3"/>
    <w:rsid w:val="00F462D9"/>
    <w:rsid w:val="00F61461"/>
    <w:rsid w:val="00F66225"/>
    <w:rsid w:val="00F76661"/>
    <w:rsid w:val="00F84D53"/>
    <w:rsid w:val="00FB30B4"/>
    <w:rsid w:val="00FC0445"/>
    <w:rsid w:val="00FC1C69"/>
    <w:rsid w:val="00FC477D"/>
    <w:rsid w:val="00FD46D3"/>
    <w:rsid w:val="00FE75A0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cronym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7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880FCF"/>
    <w:pPr>
      <w:keepNext/>
      <w:suppressAutoHyphens/>
      <w:autoSpaceDE w:val="0"/>
      <w:spacing w:after="0" w:line="240" w:lineRule="auto"/>
      <w:ind w:firstLine="284"/>
      <w:outlineLvl w:val="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880FCF"/>
    <w:pPr>
      <w:keepNext/>
      <w:suppressAutoHyphens/>
      <w:spacing w:before="240" w:after="60" w:line="240" w:lineRule="auto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376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376E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3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63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F32C6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Plain Text"/>
    <w:basedOn w:val="a"/>
    <w:link w:val="a5"/>
    <w:uiPriority w:val="99"/>
    <w:rsid w:val="00FF32C6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locked/>
    <w:rsid w:val="00FF32C6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Style3">
    <w:name w:val="Style3"/>
    <w:basedOn w:val="a"/>
    <w:uiPriority w:val="99"/>
    <w:rsid w:val="00FF32C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41">
    <w:name w:val="Основной текст (4)_"/>
    <w:link w:val="410"/>
    <w:uiPriority w:val="99"/>
    <w:locked/>
    <w:rsid w:val="00FF32C6"/>
    <w:rPr>
      <w:b/>
      <w:b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F32C6"/>
    <w:pPr>
      <w:shd w:val="clear" w:color="auto" w:fill="FFFFFF"/>
      <w:spacing w:before="1320" w:after="240" w:line="269" w:lineRule="exact"/>
      <w:ind w:hanging="360"/>
      <w:jc w:val="both"/>
    </w:pPr>
    <w:rPr>
      <w:b/>
      <w:bCs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FF32C6"/>
    <w:rPr>
      <w:i/>
      <w:iCs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FF32C6"/>
    <w:pPr>
      <w:shd w:val="clear" w:color="auto" w:fill="FFFFFF"/>
      <w:spacing w:before="120" w:after="0" w:line="240" w:lineRule="atLeast"/>
    </w:pPr>
    <w:rPr>
      <w:i/>
      <w:iCs/>
      <w:sz w:val="12"/>
      <w:szCs w:val="12"/>
    </w:rPr>
  </w:style>
  <w:style w:type="character" w:customStyle="1" w:styleId="21">
    <w:name w:val="Заголовок №2_"/>
    <w:link w:val="210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FF32C6"/>
    <w:pPr>
      <w:shd w:val="clear" w:color="auto" w:fill="FFFFFF"/>
      <w:spacing w:after="420" w:line="240" w:lineRule="atLeast"/>
      <w:outlineLvl w:val="1"/>
    </w:pPr>
    <w:rPr>
      <w:b/>
      <w:bCs/>
      <w:sz w:val="27"/>
      <w:szCs w:val="27"/>
    </w:rPr>
  </w:style>
  <w:style w:type="character" w:customStyle="1" w:styleId="42">
    <w:name w:val="Заголовок №4_"/>
    <w:link w:val="411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411">
    <w:name w:val="Заголовок №41"/>
    <w:basedOn w:val="a"/>
    <w:link w:val="42"/>
    <w:uiPriority w:val="99"/>
    <w:rsid w:val="00FF32C6"/>
    <w:pPr>
      <w:shd w:val="clear" w:color="auto" w:fill="FFFFFF"/>
      <w:spacing w:after="60" w:line="240" w:lineRule="atLeast"/>
      <w:outlineLvl w:val="3"/>
    </w:pPr>
    <w:rPr>
      <w:b/>
      <w:bCs/>
      <w:sz w:val="27"/>
      <w:szCs w:val="27"/>
    </w:rPr>
  </w:style>
  <w:style w:type="character" w:customStyle="1" w:styleId="FontStyle12">
    <w:name w:val="Font Style12"/>
    <w:uiPriority w:val="99"/>
    <w:rsid w:val="00FF32C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3">
    <w:name w:val="Font Style13"/>
    <w:uiPriority w:val="99"/>
    <w:rsid w:val="00FF32C6"/>
    <w:rPr>
      <w:rFonts w:ascii="Times New Roman" w:hAnsi="Times New Roman" w:cs="Times New Roman"/>
      <w:b/>
      <w:bCs/>
      <w:sz w:val="16"/>
      <w:szCs w:val="16"/>
    </w:rPr>
  </w:style>
  <w:style w:type="character" w:customStyle="1" w:styleId="311">
    <w:name w:val="Основной текст (3) + 11"/>
    <w:aliases w:val="5 pt3,Полужирный"/>
    <w:uiPriority w:val="99"/>
    <w:rsid w:val="00FF32C6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semiHidden/>
    <w:rsid w:val="005056E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56E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354C3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A0113"/>
    <w:pPr>
      <w:ind w:left="720"/>
    </w:pPr>
  </w:style>
  <w:style w:type="paragraph" w:styleId="aa">
    <w:name w:val="List"/>
    <w:basedOn w:val="a"/>
    <w:uiPriority w:val="99"/>
    <w:rsid w:val="007651C8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11"/>
    <w:uiPriority w:val="99"/>
    <w:locked/>
    <w:rsid w:val="00880FCF"/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2"/>
    <w:uiPriority w:val="99"/>
    <w:locked/>
    <w:rsid w:val="00880FCF"/>
    <w:rPr>
      <w:sz w:val="22"/>
      <w:szCs w:val="22"/>
    </w:rPr>
  </w:style>
  <w:style w:type="character" w:customStyle="1" w:styleId="33">
    <w:name w:val="Основной текст + Полужирный3"/>
    <w:basedOn w:val="a0"/>
    <w:uiPriority w:val="99"/>
    <w:rsid w:val="00880FCF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211">
    <w:name w:val="Основной текст (2)1"/>
    <w:basedOn w:val="a"/>
    <w:link w:val="22"/>
    <w:uiPriority w:val="99"/>
    <w:rsid w:val="00880FCF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noProof/>
      <w:sz w:val="27"/>
      <w:szCs w:val="27"/>
    </w:rPr>
  </w:style>
  <w:style w:type="paragraph" w:customStyle="1" w:styleId="32">
    <w:name w:val="Основной текст (3)"/>
    <w:basedOn w:val="a"/>
    <w:link w:val="31"/>
    <w:uiPriority w:val="99"/>
    <w:rsid w:val="00880FCF"/>
    <w:pPr>
      <w:shd w:val="clear" w:color="auto" w:fill="FFFFFF"/>
      <w:spacing w:before="5340" w:after="0" w:line="240" w:lineRule="atLeast"/>
    </w:pPr>
    <w:rPr>
      <w:rFonts w:ascii="Times New Roman" w:hAnsi="Times New Roman" w:cs="Times New Roman"/>
      <w:noProof/>
    </w:rPr>
  </w:style>
  <w:style w:type="paragraph" w:customStyle="1" w:styleId="11">
    <w:name w:val="Абзац списка1"/>
    <w:basedOn w:val="a"/>
    <w:uiPriority w:val="99"/>
    <w:rsid w:val="00880FCF"/>
    <w:pPr>
      <w:ind w:left="720"/>
    </w:pPr>
    <w:rPr>
      <w:rFonts w:eastAsia="Arial Unicode MS"/>
      <w:lang w:eastAsia="en-US"/>
    </w:rPr>
  </w:style>
  <w:style w:type="character" w:customStyle="1" w:styleId="ab">
    <w:name w:val="Основной текст + Полужирный"/>
    <w:aliases w:val="Интервал 0 pt"/>
    <w:uiPriority w:val="99"/>
    <w:rsid w:val="00880FC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1"/>
      <w:szCs w:val="21"/>
      <w:u w:val="none"/>
      <w:lang w:val="ru-RU"/>
    </w:rPr>
  </w:style>
  <w:style w:type="paragraph" w:styleId="ac">
    <w:name w:val="header"/>
    <w:basedOn w:val="a"/>
    <w:link w:val="ad"/>
    <w:uiPriority w:val="99"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05D1"/>
    <w:rPr>
      <w:rFonts w:cs="Calibri"/>
    </w:rPr>
  </w:style>
  <w:style w:type="paragraph" w:styleId="ae">
    <w:name w:val="footer"/>
    <w:basedOn w:val="a"/>
    <w:link w:val="af"/>
    <w:uiPriority w:val="99"/>
    <w:semiHidden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05D1"/>
    <w:rPr>
      <w:rFonts w:cs="Calibri"/>
    </w:rPr>
  </w:style>
  <w:style w:type="paragraph" w:styleId="af0">
    <w:name w:val="Balloon Text"/>
    <w:basedOn w:val="a"/>
    <w:link w:val="af1"/>
    <w:uiPriority w:val="99"/>
    <w:semiHidden/>
    <w:unhideWhenUsed/>
    <w:rsid w:val="00DA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F5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8F37EA"/>
    <w:pPr>
      <w:widowControl w:val="0"/>
      <w:autoSpaceDE w:val="0"/>
      <w:autoSpaceDN w:val="0"/>
      <w:adjustRightInd w:val="0"/>
      <w:spacing w:after="0" w:line="264" w:lineRule="exact"/>
      <w:ind w:hanging="178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8F37E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9">
    <w:name w:val="Font Style59"/>
    <w:basedOn w:val="a0"/>
    <w:uiPriority w:val="99"/>
    <w:rsid w:val="008F37EA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8F37EA"/>
    <w:rPr>
      <w:rFonts w:ascii="Century Schoolbook" w:hAnsi="Century Schoolbook" w:cs="Century Schoolbook"/>
      <w:sz w:val="18"/>
      <w:szCs w:val="18"/>
    </w:rPr>
  </w:style>
  <w:style w:type="paragraph" w:customStyle="1" w:styleId="Style22">
    <w:name w:val="Style2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8F37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7">
    <w:name w:val="Font Style47"/>
    <w:basedOn w:val="a0"/>
    <w:uiPriority w:val="99"/>
    <w:rsid w:val="008F37E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1">
    <w:name w:val="Font Style61"/>
    <w:basedOn w:val="a0"/>
    <w:uiPriority w:val="99"/>
    <w:rsid w:val="008F37EA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011802"/>
    <w:rPr>
      <w:rFonts w:ascii="Century Schoolbook" w:hAnsi="Century Schoolbook" w:cs="Century Schoolbook"/>
      <w:sz w:val="16"/>
      <w:szCs w:val="16"/>
    </w:rPr>
  </w:style>
  <w:style w:type="paragraph" w:customStyle="1" w:styleId="Style23">
    <w:name w:val="Style23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6">
    <w:name w:val="Font Style56"/>
    <w:basedOn w:val="a0"/>
    <w:uiPriority w:val="99"/>
    <w:rsid w:val="00314B94"/>
    <w:rPr>
      <w:rFonts w:ascii="Century Schoolbook" w:hAnsi="Century Schoolbook" w:cs="Century Schoolbook"/>
      <w:spacing w:val="10"/>
      <w:sz w:val="22"/>
      <w:szCs w:val="22"/>
    </w:rPr>
  </w:style>
  <w:style w:type="character" w:customStyle="1" w:styleId="FontStyle58">
    <w:name w:val="Font Style58"/>
    <w:basedOn w:val="a0"/>
    <w:uiPriority w:val="99"/>
    <w:rsid w:val="00314B94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12">
    <w:name w:val="Style12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314B9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8">
    <w:name w:val="Style1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82B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82B1B"/>
    <w:rPr>
      <w:rFonts w:cs="Calibri"/>
    </w:rPr>
  </w:style>
  <w:style w:type="paragraph" w:customStyle="1" w:styleId="ConsPlusNormal">
    <w:name w:val="ConsPlusNormal"/>
    <w:rsid w:val="00E82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376E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376E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376E2B"/>
    <w:pPr>
      <w:keepLines/>
      <w:suppressAutoHyphens w:val="0"/>
      <w:autoSpaceDE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qFormat/>
    <w:locked/>
    <w:rsid w:val="00376E2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"/>
    <w:next w:val="a"/>
    <w:autoRedefine/>
    <w:uiPriority w:val="39"/>
    <w:qFormat/>
    <w:locked/>
    <w:rsid w:val="00376E2B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12">
    <w:name w:val="toc 1"/>
    <w:basedOn w:val="a"/>
    <w:next w:val="a"/>
    <w:autoRedefine/>
    <w:uiPriority w:val="39"/>
    <w:qFormat/>
    <w:locked/>
    <w:rsid w:val="00376E2B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af5">
    <w:name w:val="Subtitle"/>
    <w:basedOn w:val="a"/>
    <w:next w:val="a"/>
    <w:link w:val="af6"/>
    <w:qFormat/>
    <w:locked/>
    <w:rsid w:val="004F60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4F60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43">
    <w:name w:val="toc 4"/>
    <w:basedOn w:val="a"/>
    <w:next w:val="a"/>
    <w:autoRedefine/>
    <w:locked/>
    <w:rsid w:val="004F6006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4F6006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4F6006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autoRedefine/>
    <w:locked/>
    <w:rsid w:val="004F6006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4F6006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4F6006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f7">
    <w:name w:val="caption"/>
    <w:basedOn w:val="a"/>
    <w:next w:val="a"/>
    <w:semiHidden/>
    <w:unhideWhenUsed/>
    <w:qFormat/>
    <w:locked/>
    <w:rsid w:val="000124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D17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TML">
    <w:name w:val="HTML Acronym"/>
    <w:basedOn w:val="a0"/>
    <w:rsid w:val="009F745C"/>
  </w:style>
  <w:style w:type="character" w:customStyle="1" w:styleId="c2">
    <w:name w:val="c2"/>
    <w:basedOn w:val="a0"/>
    <w:rsid w:val="009F745C"/>
  </w:style>
  <w:style w:type="character" w:customStyle="1" w:styleId="af8">
    <w:name w:val="Без интервала Знак"/>
    <w:basedOn w:val="a0"/>
    <w:link w:val="af9"/>
    <w:locked/>
    <w:rsid w:val="002344AE"/>
    <w:rPr>
      <w:rFonts w:ascii="Times New Roman" w:eastAsiaTheme="minorEastAsia" w:hAnsi="Times New Roman"/>
    </w:rPr>
  </w:style>
  <w:style w:type="paragraph" w:styleId="af9">
    <w:name w:val="No Spacing"/>
    <w:link w:val="af8"/>
    <w:qFormat/>
    <w:rsid w:val="002344AE"/>
    <w:rPr>
      <w:rFonts w:ascii="Times New Roman" w:eastAsiaTheme="minorEastAsia" w:hAnsi="Times New Roman"/>
    </w:rPr>
  </w:style>
  <w:style w:type="character" w:customStyle="1" w:styleId="apple-converted-space">
    <w:name w:val="apple-converted-space"/>
    <w:basedOn w:val="a0"/>
    <w:rsid w:val="002344AE"/>
  </w:style>
  <w:style w:type="paragraph" w:styleId="24">
    <w:name w:val="List 2"/>
    <w:basedOn w:val="a"/>
    <w:uiPriority w:val="99"/>
    <w:semiHidden/>
    <w:unhideWhenUsed/>
    <w:rsid w:val="00601325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smo-museum.ru/static_pages/interaktiv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G: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1F980-7B68-4302-A24D-E5B9C89D1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17</Pages>
  <Words>1891</Words>
  <Characters>15277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Преподаватель</cp:lastModifiedBy>
  <cp:revision>29</cp:revision>
  <cp:lastPrinted>2013-05-20T00:12:00Z</cp:lastPrinted>
  <dcterms:created xsi:type="dcterms:W3CDTF">2018-09-23T09:55:00Z</dcterms:created>
  <dcterms:modified xsi:type="dcterms:W3CDTF">2018-10-26T08:36:00Z</dcterms:modified>
</cp:coreProperties>
</file>